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7514A"/>
    <w:multiLevelType w:val="singleLevel"/>
    <w:tmpl w:val="9AC751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2020-12-15T02:10:42Z</dcterms:created>
  <dc:creator>Administrator.XYF-20181112NRN</dc:creator>
  <cp:lastModifiedBy>恒心</cp:lastModifiedBy>
  <dcterms:modified xsi:type="dcterms:W3CDTF">2020-12-15T02:10:51Z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